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BE" w:rsidRDefault="00D95FBE" w:rsidP="00D95FBE">
      <w:pPr>
        <w:spacing w:before="100" w:beforeAutospacing="1" w:after="100" w:afterAutospacing="1"/>
        <w:ind w:left="720"/>
        <w:jc w:val="center"/>
        <w:rPr>
          <w:szCs w:val="28"/>
        </w:rPr>
      </w:pPr>
      <w:r w:rsidRPr="00C8609F">
        <w:rPr>
          <w:b/>
          <w:szCs w:val="28"/>
        </w:rPr>
        <w:t xml:space="preserve">2. </w:t>
      </w:r>
      <w:r w:rsidRPr="00603C29">
        <w:rPr>
          <w:szCs w:val="28"/>
        </w:rPr>
        <w:t>ЭЛЕКТРИЧЕСКОЕ ОСВЕЩЕНИЕ</w:t>
      </w:r>
    </w:p>
    <w:p w:rsidR="00D95FBE" w:rsidRPr="00603C29" w:rsidRDefault="00D95FBE" w:rsidP="00D95FBE">
      <w:pPr>
        <w:spacing w:before="100" w:beforeAutospacing="1" w:after="100" w:afterAutospacing="1"/>
        <w:ind w:left="720"/>
        <w:jc w:val="center"/>
        <w:rPr>
          <w:szCs w:val="28"/>
        </w:rPr>
      </w:pPr>
      <w:r>
        <w:rPr>
          <w:b/>
          <w:szCs w:val="28"/>
        </w:rPr>
        <w:t>Задание</w:t>
      </w:r>
      <w:proofErr w:type="gramStart"/>
      <w:r>
        <w:rPr>
          <w:b/>
          <w:szCs w:val="28"/>
        </w:rPr>
        <w:t xml:space="preserve"> :</w:t>
      </w:r>
      <w:proofErr w:type="gramEnd"/>
      <w:r>
        <w:rPr>
          <w:szCs w:val="28"/>
        </w:rPr>
        <w:t xml:space="preserve"> написать кратко историю возникновения электрического освещения</w:t>
      </w:r>
    </w:p>
    <w:p w:rsidR="00D95FBE" w:rsidRPr="00C8609F" w:rsidRDefault="00D95FBE" w:rsidP="00D95FBE">
      <w:pPr>
        <w:ind w:firstLine="851"/>
        <w:jc w:val="both"/>
        <w:rPr>
          <w:color w:val="000000"/>
          <w:szCs w:val="28"/>
        </w:rPr>
      </w:pPr>
      <w:r w:rsidRPr="00C8609F">
        <w:rPr>
          <w:color w:val="000000"/>
          <w:szCs w:val="28"/>
        </w:rPr>
        <w:t xml:space="preserve">Основную часть информации человек получает через органы зрения, но и носителем этой информации является излучение, называемое светом. Благодаря действию светового излучения человек может не только воспринимать зрительные образы предметов, но и видеть окружающий мир во всем разнообразии красок. </w:t>
      </w:r>
    </w:p>
    <w:p w:rsidR="00D95FBE" w:rsidRPr="00C8609F" w:rsidRDefault="00D95FBE" w:rsidP="00D95FBE">
      <w:pPr>
        <w:ind w:firstLine="851"/>
        <w:jc w:val="both"/>
        <w:rPr>
          <w:color w:val="000000"/>
          <w:szCs w:val="28"/>
        </w:rPr>
      </w:pPr>
      <w:r w:rsidRPr="00C8609F">
        <w:rPr>
          <w:color w:val="000000"/>
          <w:szCs w:val="28"/>
        </w:rPr>
        <w:t xml:space="preserve">Современное общество немыслимо без повседневного использования искусственного света. Осветительные установки создают необходимые условия освещения, которые обеспечивают зрительное восприятие (видение), дающие около 90% информации, получаемой человеком из окружающего мира. Без современных средств освещения невозможна работа ни одного предприятия. Особенно важную роль свет играет для работников шахт, рудников, предприятий, имеющих здания без окон, многих </w:t>
      </w:r>
      <w:proofErr w:type="spellStart"/>
      <w:r w:rsidRPr="00C8609F">
        <w:rPr>
          <w:color w:val="000000"/>
          <w:szCs w:val="28"/>
        </w:rPr>
        <w:t>взрыво</w:t>
      </w:r>
      <w:proofErr w:type="spellEnd"/>
      <w:r w:rsidRPr="00C8609F">
        <w:rPr>
          <w:color w:val="000000"/>
          <w:szCs w:val="28"/>
        </w:rPr>
        <w:t xml:space="preserve"> и пожароопасных производств. Без искусственного света не может обойтись ни один современный город, не возможно строительство, а также работа в темное время суток.</w:t>
      </w:r>
    </w:p>
    <w:p w:rsidR="00D95FBE" w:rsidRPr="00C8609F" w:rsidRDefault="00D95FBE" w:rsidP="00D95FBE">
      <w:pPr>
        <w:ind w:firstLine="851"/>
        <w:jc w:val="both"/>
        <w:rPr>
          <w:color w:val="000000"/>
          <w:szCs w:val="28"/>
        </w:rPr>
      </w:pPr>
      <w:r w:rsidRPr="00C8609F">
        <w:rPr>
          <w:color w:val="000000"/>
          <w:szCs w:val="28"/>
        </w:rPr>
        <w:t xml:space="preserve">Эффективное использование света с помощью достижений современной светотехники – важнейший резерв повышения производительности труда и качества продукции, снижения травматизма и сохранения здоровья людей. Главной задачей современной светотехники является создание комфортной световой среды для труда и отдыха человека. </w:t>
      </w:r>
    </w:p>
    <w:p w:rsidR="00D95FBE" w:rsidRPr="00C8609F" w:rsidRDefault="00D95FBE" w:rsidP="00D95FBE">
      <w:pPr>
        <w:ind w:firstLine="851"/>
        <w:jc w:val="both"/>
        <w:rPr>
          <w:color w:val="000000"/>
          <w:szCs w:val="28"/>
        </w:rPr>
      </w:pPr>
      <w:r w:rsidRPr="00C8609F">
        <w:rPr>
          <w:color w:val="000000"/>
          <w:szCs w:val="28"/>
        </w:rPr>
        <w:t>Свет является разновидностью электромагнитной энергии. Видимый свет представляет собой разновидность электромагнитных колебаний с длинной волны от 380 до 760 нм. Энергия, передаваемая лучеиспусканием, называется энергией излучения, а ее мощность – потоком излучения. Часть потока излучения, вызывающая световое ощущение, называется световым потоком.</w:t>
      </w:r>
    </w:p>
    <w:p w:rsidR="00D95FBE" w:rsidRPr="00C8609F" w:rsidRDefault="00D95FBE" w:rsidP="00D95FBE">
      <w:pPr>
        <w:ind w:firstLine="851"/>
        <w:jc w:val="both"/>
        <w:rPr>
          <w:color w:val="000000"/>
          <w:szCs w:val="28"/>
        </w:rPr>
      </w:pPr>
      <w:r w:rsidRPr="00C8609F">
        <w:rPr>
          <w:color w:val="000000"/>
          <w:szCs w:val="28"/>
        </w:rPr>
        <w:t xml:space="preserve">Световые волны разной длины вызывают у человека различные цветовые ощущения. </w:t>
      </w:r>
      <w:proofErr w:type="spellStart"/>
      <w:r w:rsidRPr="00C8609F">
        <w:rPr>
          <w:color w:val="000000"/>
          <w:szCs w:val="28"/>
        </w:rPr>
        <w:t>Зрачек</w:t>
      </w:r>
      <w:proofErr w:type="spellEnd"/>
      <w:r w:rsidRPr="00C8609F">
        <w:rPr>
          <w:color w:val="000000"/>
          <w:szCs w:val="28"/>
        </w:rPr>
        <w:t xml:space="preserve"> человеческого глаза фокусирует лучи на чувствительных рецепторах сетчатки. Зрительные центры мозга синтезируют образ из множества изображений, получаемых обоими глазами, рассматривающими объект в определенной последовательности. </w:t>
      </w:r>
      <w:proofErr w:type="gramStart"/>
      <w:r w:rsidRPr="00C8609F">
        <w:rPr>
          <w:color w:val="000000"/>
          <w:szCs w:val="28"/>
        </w:rPr>
        <w:t>Воздействие на глаз видимого излучения вызывает ощущение разных цветов от фиолетового до красного, причем восприимчивость глаза к цветам видимого спектра различна.</w:t>
      </w:r>
      <w:proofErr w:type="gramEnd"/>
      <w:r w:rsidRPr="00C8609F">
        <w:rPr>
          <w:color w:val="000000"/>
          <w:szCs w:val="28"/>
        </w:rPr>
        <w:t xml:space="preserve"> При одинаковой мощности светового излучения глаз наиболее чувствителен к желтовато – зеленому цвету. В сторону красного и фиолетового цветов чувствительность глаза понижается и доходит до нуля на границах видимой части спектра.</w:t>
      </w:r>
    </w:p>
    <w:p w:rsidR="0028771A" w:rsidRDefault="00D95FBE" w:rsidP="00D95FBE">
      <w:r w:rsidRPr="00C8609F">
        <w:rPr>
          <w:color w:val="000000"/>
          <w:szCs w:val="28"/>
        </w:rPr>
        <w:t>Свет, падающий на предметы, дает достаточную информацию о форме и размерах наблюдаемых объектов. Необходимо выбрать такое освещение, чтобы получить исчерпывающую информацию о них</w:t>
      </w:r>
    </w:p>
    <w:sectPr w:rsidR="00287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95FBE"/>
    <w:rsid w:val="0028771A"/>
    <w:rsid w:val="00D95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2016-09-28T02:53:00Z</dcterms:created>
  <dcterms:modified xsi:type="dcterms:W3CDTF">2016-09-28T02:53:00Z</dcterms:modified>
</cp:coreProperties>
</file>